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C4A" w:rsidRDefault="00DF3C4A" w:rsidP="00DF3C4A">
      <w:pPr>
        <w:spacing w:line="360" w:lineRule="auto"/>
        <w:ind w:right="-9"/>
        <w:jc w:val="center"/>
        <w:rPr>
          <w:rFonts w:asciiTheme="majorHAnsi" w:hAnsiTheme="majorHAnsi" w:cs="Calibri Light"/>
          <w:b/>
          <w:shd w:val="clear" w:color="auto" w:fill="000000"/>
        </w:rPr>
      </w:pPr>
      <w:r w:rsidRPr="007920DF">
        <w:rPr>
          <w:rFonts w:asciiTheme="majorHAnsi" w:hAnsiTheme="majorHAnsi" w:cs="Calibri Light"/>
          <w:b/>
          <w:shd w:val="clear" w:color="auto" w:fill="000000"/>
        </w:rPr>
        <w:t>VACANCY ANNOUNCEMENT</w:t>
      </w:r>
    </w:p>
    <w:p w:rsidR="00DF3C4A" w:rsidRPr="00744EB0" w:rsidRDefault="00DF3C4A" w:rsidP="00DF3C4A">
      <w:pPr>
        <w:spacing w:after="0" w:line="288" w:lineRule="auto"/>
        <w:jc w:val="both"/>
        <w:rPr>
          <w:rFonts w:asciiTheme="majorHAnsi" w:hAnsiTheme="majorHAnsi" w:cs="Calibri Light"/>
        </w:rPr>
      </w:pPr>
      <w:r w:rsidRPr="001C53FA">
        <w:rPr>
          <w:rFonts w:asciiTheme="majorHAnsi" w:hAnsiTheme="majorHAnsi" w:cs="Calibri Light"/>
        </w:rPr>
        <w:t xml:space="preserve">The Village Education Resource Center (VERC) is a national level voluntary organization. The organization is registered under the Bureau of NGO Affairs and the Ministry of Social Welfare, whose certificate numbers are 133 and </w:t>
      </w:r>
      <w:proofErr w:type="spellStart"/>
      <w:r w:rsidRPr="001C53FA">
        <w:rPr>
          <w:rFonts w:asciiTheme="majorHAnsi" w:hAnsiTheme="majorHAnsi" w:cs="Calibri Light"/>
        </w:rPr>
        <w:t>Dha</w:t>
      </w:r>
      <w:proofErr w:type="spellEnd"/>
      <w:r w:rsidRPr="001C53FA">
        <w:rPr>
          <w:rFonts w:asciiTheme="majorHAnsi" w:hAnsiTheme="majorHAnsi" w:cs="Calibri Light"/>
        </w:rPr>
        <w:t xml:space="preserve"> - 02272 respectively and it is also registered with the Microcredit Regulatory Authority (MRA) with certificate number 01275-00523-00017. </w:t>
      </w:r>
      <w:r>
        <w:rPr>
          <w:rFonts w:asciiTheme="majorHAnsi" w:hAnsiTheme="majorHAnsi" w:cs="Calibri Light"/>
        </w:rPr>
        <w:t>In partnership with Save the Children, VERC</w:t>
      </w:r>
      <w:r w:rsidRPr="001C53FA">
        <w:rPr>
          <w:rFonts w:asciiTheme="majorHAnsi" w:hAnsiTheme="majorHAnsi" w:cs="Calibri Light"/>
        </w:rPr>
        <w:t xml:space="preserve"> is going to implement </w:t>
      </w:r>
      <w:proofErr w:type="spellStart"/>
      <w:r>
        <w:rPr>
          <w:rFonts w:asciiTheme="majorHAnsi" w:hAnsiTheme="majorHAnsi" w:cs="Calibri Light"/>
        </w:rPr>
        <w:t>Oporajita</w:t>
      </w:r>
      <w:proofErr w:type="spellEnd"/>
      <w:r>
        <w:rPr>
          <w:rFonts w:asciiTheme="majorHAnsi" w:hAnsiTheme="majorHAnsi" w:cs="Calibri Light"/>
        </w:rPr>
        <w:t xml:space="preserve"> Phase 2 project in Savar and Gazipur area</w:t>
      </w:r>
      <w:r w:rsidRPr="00744EB0">
        <w:rPr>
          <w:rFonts w:asciiTheme="majorHAnsi" w:hAnsiTheme="majorHAnsi" w:cs="Calibri Light"/>
        </w:rPr>
        <w:t xml:space="preserve">. </w:t>
      </w:r>
      <w:r w:rsidRPr="00744EB0">
        <w:rPr>
          <w:b/>
        </w:rPr>
        <w:t xml:space="preserve">Project Goal is </w:t>
      </w:r>
      <w:r w:rsidRPr="00744EB0">
        <w:rPr>
          <w:iCs/>
        </w:rPr>
        <w:t>“</w:t>
      </w:r>
      <w:r w:rsidRPr="00744EB0">
        <w:t xml:space="preserve">Improved lives of women garment workers by securing access to </w:t>
      </w:r>
      <w:r w:rsidRPr="00744EB0">
        <w:rPr>
          <w:b/>
          <w:bCs/>
        </w:rPr>
        <w:t>protection, educational, and social services for their children</w:t>
      </w:r>
      <w:r w:rsidRPr="00744EB0">
        <w:t xml:space="preserve">, fostering a climate-resilient and technologically advanced environment that enhances their </w:t>
      </w:r>
      <w:r w:rsidRPr="00744EB0">
        <w:rPr>
          <w:b/>
          <w:bCs/>
        </w:rPr>
        <w:t>overall well-being and empowers</w:t>
      </w:r>
      <w:r w:rsidRPr="00744EB0">
        <w:t xml:space="preserve"> them to thrive.”</w:t>
      </w:r>
    </w:p>
    <w:p w:rsidR="00DF3C4A" w:rsidRDefault="00DF3C4A" w:rsidP="00DF3C4A">
      <w:pPr>
        <w:spacing w:after="0" w:line="288" w:lineRule="auto"/>
        <w:jc w:val="both"/>
        <w:rPr>
          <w:rFonts w:asciiTheme="majorHAnsi" w:hAnsiTheme="majorHAnsi" w:cs="Calibri Light"/>
        </w:rPr>
      </w:pPr>
    </w:p>
    <w:p w:rsidR="00DF3C4A" w:rsidRPr="007920DF" w:rsidRDefault="00DF3C4A" w:rsidP="00DF3C4A">
      <w:pPr>
        <w:spacing w:after="0" w:line="288" w:lineRule="auto"/>
        <w:jc w:val="both"/>
        <w:rPr>
          <w:rFonts w:asciiTheme="majorHAnsi" w:hAnsiTheme="majorHAnsi" w:cs="Calibri Light"/>
        </w:rPr>
      </w:pPr>
      <w:r w:rsidRPr="001C53FA">
        <w:rPr>
          <w:rFonts w:asciiTheme="majorHAnsi" w:hAnsiTheme="majorHAnsi" w:cs="Calibri Light"/>
        </w:rPr>
        <w:t xml:space="preserve"> Recruitment against the following project position will be made on urgent basis for implementation of the project interventions:</w:t>
      </w:r>
    </w:p>
    <w:p w:rsidR="00DF3C4A" w:rsidRPr="002A6B65" w:rsidRDefault="00DF3C4A" w:rsidP="00DF3C4A">
      <w:pPr>
        <w:shd w:val="clear" w:color="auto" w:fill="F2F2F2" w:themeFill="background1" w:themeFillShade="F2"/>
        <w:spacing w:after="0" w:line="288" w:lineRule="auto"/>
        <w:jc w:val="both"/>
        <w:rPr>
          <w:rFonts w:asciiTheme="majorHAnsi" w:hAnsiTheme="majorHAnsi" w:cs="Calibri Light"/>
        </w:rPr>
      </w:pPr>
      <w:r w:rsidRPr="002A6B65">
        <w:rPr>
          <w:rFonts w:asciiTheme="majorHAnsi" w:hAnsiTheme="majorHAnsi" w:cs="Calibri Light"/>
          <w:b/>
          <w:bCs/>
        </w:rPr>
        <w:t>Position:</w:t>
      </w:r>
      <w:r w:rsidRPr="002A6B65">
        <w:rPr>
          <w:rFonts w:asciiTheme="majorHAnsi" w:hAnsiTheme="majorHAnsi" w:cs="Calibri Light"/>
        </w:rPr>
        <w:t xml:space="preserve">  </w:t>
      </w:r>
      <w:bookmarkStart w:id="0" w:name="_GoBack"/>
      <w:r w:rsidRPr="002A6B65">
        <w:rPr>
          <w:rFonts w:asciiTheme="majorHAnsi" w:hAnsiTheme="majorHAnsi" w:cs="Calibri Light"/>
        </w:rPr>
        <w:t xml:space="preserve">Project Manager </w:t>
      </w:r>
      <w:bookmarkEnd w:id="0"/>
      <w:r w:rsidRPr="002A6B65">
        <w:rPr>
          <w:rFonts w:asciiTheme="majorHAnsi" w:hAnsiTheme="majorHAnsi" w:cs="Calibri Light"/>
        </w:rPr>
        <w:t>- (01 position)</w:t>
      </w:r>
    </w:p>
    <w:p w:rsidR="00DF3C4A" w:rsidRPr="00744491" w:rsidRDefault="00DF3C4A" w:rsidP="00DF3C4A">
      <w:pPr>
        <w:spacing w:after="0" w:line="288" w:lineRule="auto"/>
        <w:jc w:val="both"/>
        <w:rPr>
          <w:rFonts w:asciiTheme="majorHAnsi" w:hAnsiTheme="majorHAnsi" w:cs="Calibri Light"/>
        </w:rPr>
      </w:pPr>
      <w:r w:rsidRPr="00744491">
        <w:rPr>
          <w:rFonts w:asciiTheme="majorHAnsi" w:hAnsiTheme="majorHAnsi" w:cs="Calibri Light"/>
          <w:b/>
          <w:bCs/>
        </w:rPr>
        <w:t>Duration:</w:t>
      </w:r>
      <w:r w:rsidRPr="00744491">
        <w:rPr>
          <w:rFonts w:asciiTheme="majorHAnsi" w:hAnsiTheme="majorHAnsi" w:cs="Calibri Light"/>
        </w:rPr>
        <w:t xml:space="preserve"> June 2025 to November 2027</w:t>
      </w:r>
    </w:p>
    <w:p w:rsidR="00DF3C4A" w:rsidRPr="00333E89" w:rsidRDefault="00DF3C4A" w:rsidP="00DF3C4A">
      <w:pPr>
        <w:spacing w:after="0" w:line="240" w:lineRule="auto"/>
        <w:rPr>
          <w:rFonts w:asciiTheme="majorHAnsi" w:hAnsiTheme="majorHAnsi" w:cs="Calibri Light"/>
        </w:rPr>
      </w:pPr>
      <w:r w:rsidRPr="00333E89">
        <w:rPr>
          <w:rFonts w:asciiTheme="majorHAnsi" w:hAnsiTheme="majorHAnsi" w:cs="Calibri Light"/>
          <w:b/>
          <w:bCs/>
        </w:rPr>
        <w:t>Job Summary:</w:t>
      </w:r>
    </w:p>
    <w:p w:rsidR="00DF3C4A" w:rsidRPr="00333E89" w:rsidRDefault="00DF3C4A" w:rsidP="00DF3C4A">
      <w:pPr>
        <w:spacing w:after="0" w:line="288" w:lineRule="auto"/>
        <w:jc w:val="both"/>
        <w:rPr>
          <w:rFonts w:asciiTheme="majorHAnsi" w:hAnsiTheme="majorHAnsi" w:cs="Calibri Light"/>
        </w:rPr>
      </w:pPr>
      <w:r w:rsidRPr="00333E89">
        <w:rPr>
          <w:rFonts w:asciiTheme="majorHAnsi" w:hAnsiTheme="majorHAnsi" w:cs="Calibri Light"/>
        </w:rPr>
        <w:t xml:space="preserve">VERC is seeking an experienced and dynamic Project Manager to lead the </w:t>
      </w:r>
      <w:proofErr w:type="spellStart"/>
      <w:r w:rsidRPr="00333E89">
        <w:rPr>
          <w:rFonts w:asciiTheme="majorHAnsi" w:hAnsiTheme="majorHAnsi" w:cs="Calibri Light"/>
        </w:rPr>
        <w:t>Oporajita</w:t>
      </w:r>
      <w:proofErr w:type="spellEnd"/>
      <w:r w:rsidRPr="00333E89">
        <w:rPr>
          <w:rFonts w:asciiTheme="majorHAnsi" w:hAnsiTheme="majorHAnsi" w:cs="Calibri Light"/>
        </w:rPr>
        <w:t xml:space="preserve"> </w:t>
      </w:r>
      <w:proofErr w:type="spellStart"/>
      <w:r w:rsidRPr="00333E89">
        <w:rPr>
          <w:rFonts w:asciiTheme="majorHAnsi" w:hAnsiTheme="majorHAnsi" w:cs="Calibri Light"/>
        </w:rPr>
        <w:t>Phae</w:t>
      </w:r>
      <w:proofErr w:type="spellEnd"/>
      <w:r w:rsidRPr="00333E89">
        <w:rPr>
          <w:rFonts w:asciiTheme="majorHAnsi" w:hAnsiTheme="majorHAnsi" w:cs="Calibri Light"/>
        </w:rPr>
        <w:t xml:space="preserve"> 2 Project. The role includes overall planning, implementation, supervision, budget management, donor coordination, and reporting. The PM will ensure smooth project operations and effective delivery of outcomes, while also contributing to advocacy and stakeholder engagement at local and national levels.</w:t>
      </w:r>
    </w:p>
    <w:p w:rsidR="00DF3C4A" w:rsidRPr="007920DF" w:rsidRDefault="00DF3C4A" w:rsidP="00DF3C4A">
      <w:pPr>
        <w:spacing w:after="0" w:line="240" w:lineRule="auto"/>
        <w:rPr>
          <w:rFonts w:asciiTheme="majorHAnsi" w:hAnsiTheme="majorHAnsi" w:cs="Calibri Light"/>
          <w:b/>
        </w:rPr>
      </w:pPr>
      <w:r w:rsidRPr="007920DF">
        <w:rPr>
          <w:rFonts w:asciiTheme="majorHAnsi" w:hAnsiTheme="majorHAnsi" w:cs="Calibri Light"/>
          <w:b/>
        </w:rPr>
        <w:t>Job Description / Responsibility:</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The Project Manager will be responsible 100% of her/his time for this project.</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She/ he will be responsible for preparing, implementing and monitoring project plans &amp; budget</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Ensure supportive supervision to the team to achieve the project objectives.</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Conduct regular field visits and provide strategic guidance and on-the-job support to the project team.</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Play lead role to develop annual plans, periodic reports, and documentation of learning, case study and relevant documents as per requirements of project.</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The position holder will be committed to the protection of children from all forms of abuse and exploitation following the safeguarding policy and procedures.</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proofErr w:type="spellStart"/>
      <w:r w:rsidRPr="007920DF">
        <w:rPr>
          <w:rFonts w:asciiTheme="majorHAnsi" w:hAnsiTheme="majorHAnsi" w:cs="Calibri Light"/>
          <w:bCs/>
        </w:rPr>
        <w:t>She/He</w:t>
      </w:r>
      <w:proofErr w:type="spellEnd"/>
      <w:r w:rsidRPr="007920DF">
        <w:rPr>
          <w:rFonts w:asciiTheme="majorHAnsi" w:hAnsiTheme="majorHAnsi" w:cs="Calibri Light"/>
          <w:bCs/>
        </w:rPr>
        <w:t xml:space="preserve"> is required to carry out the duties in accordance with the organizational PSEA and </w:t>
      </w:r>
      <w:r>
        <w:rPr>
          <w:rFonts w:asciiTheme="majorHAnsi" w:hAnsiTheme="majorHAnsi" w:cs="Calibri Light"/>
          <w:bCs/>
        </w:rPr>
        <w:t xml:space="preserve">Child Protection </w:t>
      </w:r>
      <w:r w:rsidRPr="007920DF">
        <w:rPr>
          <w:rFonts w:asciiTheme="majorHAnsi" w:hAnsiTheme="majorHAnsi" w:cs="Calibri Light"/>
          <w:bCs/>
        </w:rPr>
        <w:t>policy.</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 xml:space="preserve">Plan, implement and monitor budget and take proactive measures to keep the burn rate at an expected level. </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Coordinate with internal support functions e.g., accounts, finance, admin, HR department etc.  to ensure the smooth operation of the project.</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 xml:space="preserve">Arrange training programs, meetings with management committees, different other stakeholders including LGI, Garments owners, government officials/agencies etc. </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 xml:space="preserve">Lead local level advocacy efforts and support in national level advocacy </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Coordinate with the visitor, evaluation, and/or audit teams.</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Take any necessary steps with the consent of the VERC authority and the Donor in cases of emergency needs of the project.</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lastRenderedPageBreak/>
        <w:t xml:space="preserve">The Project Manager will be also responsible for conducting other works assigned by the Senior Management of the organization relevant to the project. </w:t>
      </w:r>
    </w:p>
    <w:p w:rsidR="00DF3C4A" w:rsidRPr="007920DF" w:rsidRDefault="00DF3C4A" w:rsidP="00DF3C4A">
      <w:pPr>
        <w:pStyle w:val="ListParagraph"/>
        <w:numPr>
          <w:ilvl w:val="0"/>
          <w:numId w:val="3"/>
        </w:numPr>
        <w:spacing w:after="0" w:line="240" w:lineRule="auto"/>
        <w:rPr>
          <w:rFonts w:asciiTheme="majorHAnsi" w:hAnsiTheme="majorHAnsi" w:cs="Calibri Light"/>
          <w:bCs/>
        </w:rPr>
      </w:pPr>
      <w:r w:rsidRPr="007920DF">
        <w:rPr>
          <w:rFonts w:asciiTheme="majorHAnsi" w:hAnsiTheme="majorHAnsi" w:cs="Calibri Light"/>
          <w:bCs/>
        </w:rPr>
        <w:t xml:space="preserve">He/ She will be responsible for representing the project at internal and external platforms from local to national level. </w:t>
      </w:r>
    </w:p>
    <w:p w:rsidR="00DF3C4A" w:rsidRPr="007920DF" w:rsidRDefault="00DF3C4A" w:rsidP="00DF3C4A">
      <w:pPr>
        <w:spacing w:after="0" w:line="240" w:lineRule="auto"/>
        <w:ind w:left="360"/>
        <w:rPr>
          <w:rFonts w:asciiTheme="majorHAnsi" w:hAnsiTheme="majorHAnsi" w:cs="Calibri Light"/>
          <w:b/>
        </w:rPr>
      </w:pPr>
      <w:r w:rsidRPr="007920DF">
        <w:rPr>
          <w:rFonts w:asciiTheme="majorHAnsi" w:hAnsiTheme="majorHAnsi" w:cs="Calibri Light"/>
          <w:b/>
        </w:rPr>
        <w:t xml:space="preserve">Employment Status: </w:t>
      </w:r>
    </w:p>
    <w:p w:rsidR="00DF3C4A" w:rsidRPr="007920DF" w:rsidRDefault="00DF3C4A" w:rsidP="00DF3C4A">
      <w:pPr>
        <w:spacing w:after="0" w:line="240" w:lineRule="auto"/>
        <w:ind w:left="360"/>
        <w:rPr>
          <w:rFonts w:asciiTheme="majorHAnsi" w:hAnsiTheme="majorHAnsi" w:cs="Calibri Light"/>
          <w:bCs/>
        </w:rPr>
      </w:pPr>
      <w:r w:rsidRPr="007920DF">
        <w:rPr>
          <w:rFonts w:asciiTheme="majorHAnsi" w:hAnsiTheme="majorHAnsi" w:cs="Calibri Light"/>
          <w:bCs/>
        </w:rPr>
        <w:t xml:space="preserve">Contractual </w:t>
      </w:r>
    </w:p>
    <w:p w:rsidR="00DF3C4A" w:rsidRPr="007920DF" w:rsidRDefault="00DF3C4A" w:rsidP="00DF3C4A">
      <w:pPr>
        <w:spacing w:after="0" w:line="240" w:lineRule="auto"/>
        <w:ind w:left="360"/>
        <w:rPr>
          <w:rFonts w:asciiTheme="majorHAnsi" w:hAnsiTheme="majorHAnsi" w:cs="Calibri Light"/>
          <w:b/>
        </w:rPr>
      </w:pPr>
      <w:r w:rsidRPr="007920DF">
        <w:rPr>
          <w:rFonts w:asciiTheme="majorHAnsi" w:hAnsiTheme="majorHAnsi" w:cs="Calibri Light"/>
          <w:b/>
        </w:rPr>
        <w:t>Educational Requirements:</w:t>
      </w:r>
    </w:p>
    <w:p w:rsidR="00DF3C4A" w:rsidRPr="007920DF" w:rsidRDefault="00DF3C4A" w:rsidP="00DF3C4A">
      <w:pPr>
        <w:pStyle w:val="ListParagraph"/>
        <w:numPr>
          <w:ilvl w:val="0"/>
          <w:numId w:val="4"/>
        </w:numPr>
        <w:spacing w:after="0" w:line="240" w:lineRule="auto"/>
        <w:rPr>
          <w:rFonts w:asciiTheme="majorHAnsi" w:hAnsiTheme="majorHAnsi" w:cs="Calibri Light"/>
          <w:bCs/>
        </w:rPr>
      </w:pPr>
      <w:r w:rsidRPr="007920DF">
        <w:rPr>
          <w:rFonts w:asciiTheme="majorHAnsi" w:hAnsiTheme="majorHAnsi" w:cs="Calibri Light"/>
          <w:bCs/>
        </w:rPr>
        <w:t xml:space="preserve">Master’s degree from a reputed university and preferably in social science disciplines, development and humanitarian studies and relevant subjects. This will be flexible for people with relevant work experience. </w:t>
      </w:r>
    </w:p>
    <w:p w:rsidR="00DF3C4A" w:rsidRPr="007920DF" w:rsidRDefault="00DF3C4A" w:rsidP="00DF3C4A">
      <w:pPr>
        <w:spacing w:after="0" w:line="240" w:lineRule="auto"/>
        <w:ind w:left="360"/>
        <w:rPr>
          <w:rFonts w:asciiTheme="majorHAnsi" w:hAnsiTheme="majorHAnsi" w:cs="Calibri Light"/>
          <w:b/>
        </w:rPr>
      </w:pPr>
      <w:r w:rsidRPr="007920DF">
        <w:rPr>
          <w:rFonts w:asciiTheme="majorHAnsi" w:hAnsiTheme="majorHAnsi" w:cs="Calibri Light"/>
          <w:b/>
        </w:rPr>
        <w:t>Experience Requirements</w:t>
      </w:r>
    </w:p>
    <w:p w:rsidR="00DF3C4A" w:rsidRPr="007920DF" w:rsidRDefault="00DF3C4A" w:rsidP="00DF3C4A">
      <w:pPr>
        <w:pStyle w:val="ListParagraph"/>
        <w:numPr>
          <w:ilvl w:val="0"/>
          <w:numId w:val="4"/>
        </w:numPr>
        <w:spacing w:after="0" w:line="240" w:lineRule="auto"/>
        <w:rPr>
          <w:rFonts w:asciiTheme="majorHAnsi" w:hAnsiTheme="majorHAnsi" w:cs="Calibri Light"/>
          <w:bCs/>
        </w:rPr>
      </w:pPr>
      <w:r w:rsidRPr="007920DF">
        <w:rPr>
          <w:rFonts w:asciiTheme="majorHAnsi" w:hAnsiTheme="majorHAnsi" w:cs="Calibri Light"/>
          <w:bCs/>
        </w:rPr>
        <w:t>At least 8 years’ experience in the development sector especially in the area of child rights, child protection</w:t>
      </w:r>
      <w:r>
        <w:rPr>
          <w:rFonts w:asciiTheme="majorHAnsi" w:hAnsiTheme="majorHAnsi" w:cs="Calibri Light"/>
          <w:bCs/>
        </w:rPr>
        <w:t>,</w:t>
      </w:r>
      <w:r w:rsidRPr="007920DF">
        <w:rPr>
          <w:rFonts w:asciiTheme="majorHAnsi" w:hAnsiTheme="majorHAnsi" w:cs="Calibri Light"/>
          <w:bCs/>
        </w:rPr>
        <w:t xml:space="preserve"> human rights, education and other relevant issues. </w:t>
      </w:r>
    </w:p>
    <w:p w:rsidR="00DF3C4A" w:rsidRPr="007920DF" w:rsidRDefault="00DF3C4A" w:rsidP="00DF3C4A">
      <w:pPr>
        <w:pStyle w:val="ListParagraph"/>
        <w:numPr>
          <w:ilvl w:val="0"/>
          <w:numId w:val="4"/>
        </w:numPr>
        <w:spacing w:after="0" w:line="240" w:lineRule="auto"/>
        <w:rPr>
          <w:rFonts w:asciiTheme="majorHAnsi" w:hAnsiTheme="majorHAnsi" w:cs="Calibri Light"/>
          <w:bCs/>
        </w:rPr>
      </w:pPr>
      <w:r w:rsidRPr="007920DF">
        <w:rPr>
          <w:rFonts w:asciiTheme="majorHAnsi" w:hAnsiTheme="majorHAnsi" w:cs="Calibri Light"/>
          <w:bCs/>
        </w:rPr>
        <w:t xml:space="preserve">At least 3 </w:t>
      </w:r>
      <w:proofErr w:type="gramStart"/>
      <w:r w:rsidRPr="007920DF">
        <w:rPr>
          <w:rFonts w:asciiTheme="majorHAnsi" w:hAnsiTheme="majorHAnsi" w:cs="Calibri Light"/>
          <w:bCs/>
        </w:rPr>
        <w:t>years</w:t>
      </w:r>
      <w:proofErr w:type="gramEnd"/>
      <w:r w:rsidRPr="007920DF">
        <w:rPr>
          <w:rFonts w:asciiTheme="majorHAnsi" w:hAnsiTheme="majorHAnsi" w:cs="Calibri Light"/>
          <w:bCs/>
        </w:rPr>
        <w:t xml:space="preserve"> managerial experience in reputed development organization in Bangladesh. </w:t>
      </w:r>
    </w:p>
    <w:p w:rsidR="00DF3C4A" w:rsidRDefault="00DF3C4A" w:rsidP="00DF3C4A">
      <w:pPr>
        <w:spacing w:after="0" w:line="240" w:lineRule="auto"/>
        <w:ind w:left="360"/>
        <w:rPr>
          <w:rFonts w:asciiTheme="majorHAnsi" w:hAnsiTheme="majorHAnsi" w:cs="Calibri Light"/>
          <w:b/>
        </w:rPr>
      </w:pPr>
    </w:p>
    <w:p w:rsidR="00DF3C4A" w:rsidRPr="007920DF" w:rsidRDefault="00DF3C4A" w:rsidP="00DF3C4A">
      <w:pPr>
        <w:spacing w:after="0" w:line="240" w:lineRule="auto"/>
        <w:ind w:left="360"/>
        <w:rPr>
          <w:rFonts w:asciiTheme="majorHAnsi" w:hAnsiTheme="majorHAnsi" w:cs="Calibri Light"/>
          <w:b/>
        </w:rPr>
      </w:pPr>
      <w:r w:rsidRPr="007920DF">
        <w:rPr>
          <w:rFonts w:asciiTheme="majorHAnsi" w:hAnsiTheme="majorHAnsi" w:cs="Calibri Light"/>
          <w:b/>
        </w:rPr>
        <w:t>Additional Job Requirements:</w:t>
      </w:r>
    </w:p>
    <w:p w:rsidR="00DF3C4A" w:rsidRPr="007920DF" w:rsidRDefault="00DF3C4A" w:rsidP="00DF3C4A">
      <w:pPr>
        <w:pStyle w:val="ListParagraph"/>
        <w:numPr>
          <w:ilvl w:val="0"/>
          <w:numId w:val="6"/>
        </w:numPr>
        <w:spacing w:after="0" w:line="240" w:lineRule="auto"/>
        <w:rPr>
          <w:rFonts w:asciiTheme="majorHAnsi" w:hAnsiTheme="majorHAnsi" w:cs="Calibri Light"/>
          <w:bCs/>
        </w:rPr>
      </w:pPr>
      <w:r w:rsidRPr="007920DF">
        <w:rPr>
          <w:rFonts w:asciiTheme="majorHAnsi" w:hAnsiTheme="majorHAnsi" w:cs="Calibri Light"/>
          <w:bCs/>
        </w:rPr>
        <w:t>Age 30 to 4</w:t>
      </w:r>
      <w:r>
        <w:rPr>
          <w:rFonts w:asciiTheme="majorHAnsi" w:hAnsiTheme="majorHAnsi" w:cs="Calibri Light"/>
          <w:bCs/>
        </w:rPr>
        <w:t>5</w:t>
      </w:r>
      <w:r w:rsidRPr="007920DF">
        <w:rPr>
          <w:rFonts w:asciiTheme="majorHAnsi" w:hAnsiTheme="majorHAnsi" w:cs="Calibri Light"/>
          <w:bCs/>
        </w:rPr>
        <w:t xml:space="preserve"> years(s) </w:t>
      </w:r>
    </w:p>
    <w:p w:rsidR="00DF3C4A" w:rsidRPr="007920DF" w:rsidRDefault="00DF3C4A" w:rsidP="00DF3C4A">
      <w:pPr>
        <w:pStyle w:val="ListParagraph"/>
        <w:numPr>
          <w:ilvl w:val="0"/>
          <w:numId w:val="5"/>
        </w:numPr>
        <w:spacing w:after="0" w:line="240" w:lineRule="auto"/>
        <w:rPr>
          <w:rFonts w:asciiTheme="majorHAnsi" w:hAnsiTheme="majorHAnsi" w:cs="Calibri Light"/>
          <w:bCs/>
        </w:rPr>
      </w:pPr>
      <w:r w:rsidRPr="007920DF">
        <w:rPr>
          <w:rFonts w:asciiTheme="majorHAnsi" w:hAnsiTheme="majorHAnsi" w:cs="Calibri Light"/>
          <w:bCs/>
        </w:rPr>
        <w:t>Excellent English/ Bangla language skills.</w:t>
      </w:r>
    </w:p>
    <w:p w:rsidR="00DF3C4A" w:rsidRPr="007920DF" w:rsidRDefault="00DF3C4A" w:rsidP="00DF3C4A">
      <w:pPr>
        <w:pStyle w:val="ListParagraph"/>
        <w:numPr>
          <w:ilvl w:val="0"/>
          <w:numId w:val="5"/>
        </w:numPr>
        <w:spacing w:after="0" w:line="240" w:lineRule="auto"/>
        <w:rPr>
          <w:rFonts w:asciiTheme="majorHAnsi" w:hAnsiTheme="majorHAnsi" w:cs="Calibri Light"/>
          <w:bCs/>
        </w:rPr>
      </w:pPr>
      <w:r w:rsidRPr="007920DF">
        <w:rPr>
          <w:rFonts w:asciiTheme="majorHAnsi" w:hAnsiTheme="majorHAnsi" w:cs="Calibri Light"/>
          <w:bCs/>
        </w:rPr>
        <w:t>Excellent communication and influencing skills.</w:t>
      </w:r>
    </w:p>
    <w:p w:rsidR="00DF3C4A" w:rsidRPr="007920DF" w:rsidRDefault="00DF3C4A" w:rsidP="00DF3C4A">
      <w:pPr>
        <w:pStyle w:val="ListParagraph"/>
        <w:numPr>
          <w:ilvl w:val="0"/>
          <w:numId w:val="5"/>
        </w:numPr>
        <w:spacing w:after="0" w:line="240" w:lineRule="auto"/>
        <w:rPr>
          <w:rFonts w:asciiTheme="majorHAnsi" w:hAnsiTheme="majorHAnsi" w:cs="Calibri Light"/>
          <w:bCs/>
        </w:rPr>
      </w:pPr>
      <w:r w:rsidRPr="007920DF">
        <w:rPr>
          <w:rFonts w:asciiTheme="majorHAnsi" w:hAnsiTheme="majorHAnsi" w:cs="Calibri Light"/>
          <w:bCs/>
        </w:rPr>
        <w:t>Computer skills on MS word, Excel, Power point.</w:t>
      </w:r>
    </w:p>
    <w:p w:rsidR="00DF3C4A" w:rsidRPr="007920DF" w:rsidRDefault="00DF3C4A" w:rsidP="00DF3C4A">
      <w:pPr>
        <w:pStyle w:val="ListParagraph"/>
        <w:numPr>
          <w:ilvl w:val="0"/>
          <w:numId w:val="5"/>
        </w:numPr>
        <w:spacing w:after="0" w:line="240" w:lineRule="auto"/>
        <w:rPr>
          <w:rFonts w:asciiTheme="majorHAnsi" w:hAnsiTheme="majorHAnsi" w:cs="Calibri Light"/>
          <w:bCs/>
        </w:rPr>
      </w:pPr>
      <w:r w:rsidRPr="007920DF">
        <w:rPr>
          <w:rFonts w:asciiTheme="majorHAnsi" w:hAnsiTheme="majorHAnsi" w:cs="Calibri Light"/>
          <w:bCs/>
        </w:rPr>
        <w:t>Proven track record of project management and excellent project finance management skills.</w:t>
      </w:r>
    </w:p>
    <w:p w:rsidR="00DF3C4A" w:rsidRPr="007920DF" w:rsidRDefault="00DF3C4A" w:rsidP="00DF3C4A">
      <w:pPr>
        <w:pStyle w:val="ListParagraph"/>
        <w:numPr>
          <w:ilvl w:val="0"/>
          <w:numId w:val="5"/>
        </w:numPr>
        <w:spacing w:after="0" w:line="240" w:lineRule="auto"/>
        <w:rPr>
          <w:rFonts w:asciiTheme="majorHAnsi" w:hAnsiTheme="majorHAnsi" w:cs="Calibri Light"/>
          <w:bCs/>
        </w:rPr>
      </w:pPr>
      <w:r w:rsidRPr="007920DF">
        <w:rPr>
          <w:rFonts w:asciiTheme="majorHAnsi" w:hAnsiTheme="majorHAnsi" w:cs="Calibri Light"/>
          <w:bCs/>
        </w:rPr>
        <w:t>Excellent relationship management skills.</w:t>
      </w:r>
    </w:p>
    <w:p w:rsidR="00DF3C4A" w:rsidRPr="007920DF" w:rsidRDefault="00DF3C4A" w:rsidP="00DF3C4A">
      <w:pPr>
        <w:pStyle w:val="ListParagraph"/>
        <w:numPr>
          <w:ilvl w:val="0"/>
          <w:numId w:val="5"/>
        </w:numPr>
        <w:spacing w:after="0" w:line="240" w:lineRule="auto"/>
        <w:rPr>
          <w:rFonts w:asciiTheme="majorHAnsi" w:hAnsiTheme="majorHAnsi" w:cs="Calibri Light"/>
          <w:bCs/>
        </w:rPr>
      </w:pPr>
      <w:r w:rsidRPr="007920DF">
        <w:rPr>
          <w:rFonts w:asciiTheme="majorHAnsi" w:hAnsiTheme="majorHAnsi" w:cs="Calibri Light"/>
          <w:bCs/>
        </w:rPr>
        <w:t>Professional qualifications in project management will be an added advantage.</w:t>
      </w:r>
    </w:p>
    <w:p w:rsidR="00DF3C4A" w:rsidRPr="007920DF" w:rsidRDefault="00DF3C4A" w:rsidP="00DF3C4A">
      <w:pPr>
        <w:pStyle w:val="ListParagraph"/>
        <w:numPr>
          <w:ilvl w:val="0"/>
          <w:numId w:val="5"/>
        </w:numPr>
        <w:shd w:val="clear" w:color="auto" w:fill="FFFFFF"/>
        <w:spacing w:after="0" w:line="240" w:lineRule="auto"/>
        <w:jc w:val="both"/>
        <w:rPr>
          <w:rFonts w:asciiTheme="majorHAnsi" w:hAnsiTheme="majorHAnsi" w:cs="Calibri Light"/>
        </w:rPr>
      </w:pPr>
      <w:r w:rsidRPr="007920DF">
        <w:rPr>
          <w:rFonts w:asciiTheme="majorHAnsi" w:hAnsiTheme="majorHAnsi" w:cs="Calibri Light"/>
        </w:rPr>
        <w:t>Finally, selected candidate will be required to respect, follow and uphold the organization's Child Protection Policy, Prevention of Sexual Exploitation and Abuse (PSEA) Policy, Gender Policy and the organization's Code of Conduct and others policies in their personal and professional lives.</w:t>
      </w:r>
    </w:p>
    <w:p w:rsidR="00DF3C4A" w:rsidRDefault="00DF3C4A" w:rsidP="00DF3C4A">
      <w:pPr>
        <w:pStyle w:val="ListParagraph"/>
        <w:numPr>
          <w:ilvl w:val="0"/>
          <w:numId w:val="5"/>
        </w:numPr>
        <w:shd w:val="clear" w:color="auto" w:fill="FFFFFF"/>
        <w:spacing w:after="0" w:line="240" w:lineRule="auto"/>
        <w:jc w:val="both"/>
        <w:rPr>
          <w:rFonts w:asciiTheme="majorHAnsi" w:hAnsiTheme="majorHAnsi" w:cs="Calibri Light"/>
        </w:rPr>
      </w:pPr>
      <w:r w:rsidRPr="007920DF">
        <w:rPr>
          <w:rFonts w:asciiTheme="majorHAnsi" w:hAnsiTheme="majorHAnsi" w:cs="Calibri Light"/>
        </w:rPr>
        <w:t>VERC authority reserves the right to accept/reject any applications without assigning any reason. Only shortlisted candidates will be invited to appear for the examination.</w:t>
      </w:r>
    </w:p>
    <w:p w:rsidR="00DF3C4A" w:rsidRPr="0018388B" w:rsidRDefault="00DF3C4A" w:rsidP="00DF3C4A">
      <w:pPr>
        <w:pStyle w:val="ListParagraph"/>
        <w:numPr>
          <w:ilvl w:val="0"/>
          <w:numId w:val="5"/>
        </w:numPr>
        <w:shd w:val="clear" w:color="auto" w:fill="FFFFFF"/>
        <w:spacing w:after="0" w:line="240" w:lineRule="auto"/>
        <w:jc w:val="both"/>
        <w:rPr>
          <w:rFonts w:asciiTheme="majorHAnsi" w:hAnsiTheme="majorHAnsi" w:cs="Calibri Light"/>
        </w:rPr>
      </w:pPr>
      <w:r w:rsidRPr="0018388B">
        <w:rPr>
          <w:rFonts w:asciiTheme="majorHAnsi" w:hAnsiTheme="majorHAnsi" w:cs="Calibri Light"/>
        </w:rPr>
        <w:t xml:space="preserve">Note: In case of candidates with more experience; age limit and educational qualification would be relaxed. Women and persons with special needs will get preference. </w:t>
      </w:r>
    </w:p>
    <w:p w:rsidR="00DF3C4A" w:rsidRPr="0018388B" w:rsidRDefault="00DF3C4A" w:rsidP="00DF3C4A">
      <w:pPr>
        <w:pStyle w:val="ListParagraph"/>
        <w:spacing w:after="0" w:line="240" w:lineRule="auto"/>
        <w:ind w:left="360"/>
        <w:rPr>
          <w:rFonts w:asciiTheme="majorHAnsi" w:hAnsiTheme="majorHAnsi" w:cs="Calibri Light"/>
          <w:bCs/>
        </w:rPr>
      </w:pPr>
    </w:p>
    <w:p w:rsidR="00DF3C4A" w:rsidRDefault="00DF3C4A" w:rsidP="00DF3C4A">
      <w:pPr>
        <w:spacing w:after="0" w:line="240" w:lineRule="auto"/>
        <w:ind w:left="360"/>
        <w:rPr>
          <w:rFonts w:asciiTheme="majorHAnsi" w:hAnsiTheme="majorHAnsi" w:cs="Calibri Light"/>
          <w:bCs/>
        </w:rPr>
      </w:pPr>
      <w:r w:rsidRPr="007920DF">
        <w:rPr>
          <w:rFonts w:asciiTheme="majorHAnsi" w:hAnsiTheme="majorHAnsi" w:cs="Calibri Light"/>
          <w:b/>
        </w:rPr>
        <w:t>Job Location:</w:t>
      </w:r>
      <w:r w:rsidRPr="007920DF">
        <w:rPr>
          <w:rFonts w:asciiTheme="majorHAnsi" w:hAnsiTheme="majorHAnsi" w:cs="Calibri Light"/>
          <w:bCs/>
        </w:rPr>
        <w:t xml:space="preserve"> </w:t>
      </w:r>
      <w:r>
        <w:rPr>
          <w:rFonts w:asciiTheme="majorHAnsi" w:hAnsiTheme="majorHAnsi" w:cs="Calibri Light"/>
          <w:bCs/>
        </w:rPr>
        <w:t xml:space="preserve"> Gazipur.</w:t>
      </w:r>
    </w:p>
    <w:p w:rsidR="00DF3C4A" w:rsidRPr="007920DF" w:rsidRDefault="00DF3C4A" w:rsidP="00DF3C4A">
      <w:pPr>
        <w:spacing w:after="0" w:line="240" w:lineRule="auto"/>
        <w:rPr>
          <w:rFonts w:asciiTheme="majorHAnsi" w:hAnsiTheme="majorHAnsi" w:cs="Calibri Light"/>
        </w:rPr>
      </w:pPr>
      <w:r>
        <w:rPr>
          <w:rFonts w:asciiTheme="majorHAnsi" w:hAnsiTheme="majorHAnsi" w:cs="Calibri Light"/>
          <w:b/>
        </w:rPr>
        <w:t xml:space="preserve">       </w:t>
      </w:r>
      <w:r w:rsidRPr="007920DF">
        <w:rPr>
          <w:rFonts w:asciiTheme="majorHAnsi" w:hAnsiTheme="majorHAnsi" w:cs="Calibri Light"/>
          <w:b/>
        </w:rPr>
        <w:t xml:space="preserve">Working </w:t>
      </w:r>
      <w:proofErr w:type="gramStart"/>
      <w:r w:rsidRPr="007920DF">
        <w:rPr>
          <w:rFonts w:asciiTheme="majorHAnsi" w:hAnsiTheme="majorHAnsi" w:cs="Calibri Light"/>
          <w:b/>
        </w:rPr>
        <w:t>Area :</w:t>
      </w:r>
      <w:proofErr w:type="gramEnd"/>
      <w:r w:rsidRPr="007920DF">
        <w:rPr>
          <w:rFonts w:asciiTheme="majorHAnsi" w:hAnsiTheme="majorHAnsi" w:cs="Calibri Light"/>
        </w:rPr>
        <w:t xml:space="preserve"> </w:t>
      </w:r>
      <w:r w:rsidRPr="007920DF">
        <w:rPr>
          <w:rFonts w:asciiTheme="majorHAnsi" w:hAnsiTheme="majorHAnsi" w:cs="Calibri Light"/>
        </w:rPr>
        <w:softHyphen/>
        <w:t>Savar and Gazipur</w:t>
      </w:r>
    </w:p>
    <w:p w:rsidR="00DF3C4A" w:rsidRPr="007920DF" w:rsidRDefault="00DF3C4A" w:rsidP="00DF3C4A">
      <w:pPr>
        <w:spacing w:after="0" w:line="240" w:lineRule="auto"/>
        <w:ind w:left="360"/>
        <w:rPr>
          <w:rFonts w:asciiTheme="majorHAnsi" w:hAnsiTheme="majorHAnsi" w:cs="Calibri Light"/>
          <w:bCs/>
        </w:rPr>
      </w:pPr>
    </w:p>
    <w:p w:rsidR="00DF3C4A" w:rsidRPr="007920DF" w:rsidRDefault="00DF3C4A" w:rsidP="00DF3C4A">
      <w:pPr>
        <w:spacing w:after="0" w:line="240" w:lineRule="auto"/>
        <w:ind w:left="360"/>
        <w:rPr>
          <w:rFonts w:asciiTheme="majorHAnsi" w:hAnsiTheme="majorHAnsi" w:cs="Calibri Light"/>
          <w:bCs/>
        </w:rPr>
      </w:pPr>
    </w:p>
    <w:p w:rsidR="00DF3C4A" w:rsidRPr="00337B5C" w:rsidRDefault="00DF3C4A" w:rsidP="00DF3C4A">
      <w:pPr>
        <w:spacing w:after="0" w:line="240" w:lineRule="auto"/>
        <w:jc w:val="both"/>
        <w:rPr>
          <w:rFonts w:ascii="Times New Roman" w:hAnsi="Times New Roman"/>
          <w:sz w:val="24"/>
          <w:szCs w:val="24"/>
        </w:rPr>
      </w:pPr>
      <w:r w:rsidRPr="007920DF">
        <w:rPr>
          <w:rFonts w:asciiTheme="majorHAnsi" w:hAnsiTheme="majorHAnsi" w:cs="Calibri Light"/>
          <w:b/>
        </w:rPr>
        <w:t>Salary:</w:t>
      </w:r>
      <w:r w:rsidRPr="007920DF">
        <w:rPr>
          <w:rFonts w:asciiTheme="majorHAnsi" w:hAnsiTheme="majorHAnsi" w:cs="Calibri Light"/>
          <w:bCs/>
        </w:rPr>
        <w:t xml:space="preserve"> </w:t>
      </w:r>
      <w:r w:rsidRPr="00337B5C">
        <w:rPr>
          <w:rFonts w:ascii="Times New Roman" w:hAnsi="Times New Roman"/>
          <w:sz w:val="24"/>
          <w:szCs w:val="24"/>
        </w:rPr>
        <w:t xml:space="preserve">Taka </w:t>
      </w:r>
      <w:r>
        <w:rPr>
          <w:rFonts w:ascii="Times New Roman" w:hAnsi="Times New Roman"/>
          <w:sz w:val="24"/>
          <w:szCs w:val="24"/>
        </w:rPr>
        <w:t>50,000-55,000</w:t>
      </w:r>
      <w:r w:rsidRPr="00337B5C">
        <w:rPr>
          <w:rFonts w:ascii="Times New Roman" w:hAnsi="Times New Roman"/>
          <w:sz w:val="24"/>
          <w:szCs w:val="24"/>
        </w:rPr>
        <w:t xml:space="preserve"> (Monthly) and others facilities will be applicable also based on available the project budget.</w:t>
      </w:r>
    </w:p>
    <w:p w:rsidR="00DF3C4A" w:rsidRDefault="00DF3C4A" w:rsidP="00DF3C4A">
      <w:pPr>
        <w:spacing w:after="0" w:line="240" w:lineRule="auto"/>
        <w:rPr>
          <w:rFonts w:asciiTheme="majorHAnsi" w:hAnsiTheme="majorHAnsi" w:cs="Calibri Light"/>
          <w:shd w:val="clear" w:color="auto" w:fill="FFFFFF"/>
        </w:rPr>
      </w:pPr>
    </w:p>
    <w:p w:rsidR="00DF3C4A" w:rsidRPr="005A70C0" w:rsidRDefault="00DF3C4A" w:rsidP="00DF3C4A">
      <w:pPr>
        <w:spacing w:after="0" w:line="240" w:lineRule="auto"/>
        <w:jc w:val="both"/>
        <w:rPr>
          <w:rFonts w:ascii="Lato" w:hAnsi="Lato" w:cs="Calibri"/>
          <w:i/>
          <w:iCs/>
          <w:color w:val="002060"/>
        </w:rPr>
      </w:pPr>
      <w:r w:rsidRPr="005A70C0">
        <w:rPr>
          <w:rFonts w:ascii="Lato" w:hAnsi="Lato" w:cs="Arial"/>
          <w:b/>
          <w:bCs/>
          <w:i/>
          <w:iCs/>
          <w:color w:val="002060"/>
        </w:rPr>
        <w:t>Safeguarding Statement:</w:t>
      </w:r>
      <w:r w:rsidRPr="005A70C0">
        <w:rPr>
          <w:rFonts w:ascii="Lato" w:hAnsi="Lato" w:cs="Arial"/>
          <w:i/>
          <w:iCs/>
          <w:color w:val="002060"/>
        </w:rPr>
        <w:t xml:space="preserve"> VERC </w:t>
      </w:r>
      <w:r w:rsidRPr="005A70C0">
        <w:rPr>
          <w:rFonts w:ascii="Lato" w:hAnsi="Lato" w:cs="Calibri"/>
          <w:i/>
          <w:iCs/>
          <w:color w:val="002060"/>
        </w:rPr>
        <w:t xml:space="preserve">reserves the Safeguarding Policy of high importance and commits to rigorous procedures to ensure all our personnel and programs are safe for children. All candidates will be, therefore, subject to strict background checks. </w:t>
      </w:r>
    </w:p>
    <w:p w:rsidR="00DF3C4A" w:rsidRPr="007920DF" w:rsidRDefault="00DF3C4A" w:rsidP="00DF3C4A">
      <w:pPr>
        <w:spacing w:after="0" w:line="240" w:lineRule="auto"/>
        <w:rPr>
          <w:rFonts w:asciiTheme="majorHAnsi" w:hAnsiTheme="majorHAnsi" w:cs="Calibri Light"/>
          <w:shd w:val="clear" w:color="auto" w:fill="FFFFFF"/>
        </w:rPr>
      </w:pPr>
    </w:p>
    <w:p w:rsidR="00DF3C4A" w:rsidRPr="007920DF" w:rsidRDefault="00DF3C4A" w:rsidP="00DF3C4A">
      <w:pPr>
        <w:tabs>
          <w:tab w:val="num" w:pos="720"/>
        </w:tabs>
        <w:spacing w:after="0" w:line="288" w:lineRule="auto"/>
        <w:jc w:val="both"/>
        <w:rPr>
          <w:rFonts w:asciiTheme="majorHAnsi" w:hAnsiTheme="majorHAnsi" w:cs="Calibri Light"/>
        </w:rPr>
      </w:pPr>
      <w:r w:rsidRPr="007920DF">
        <w:rPr>
          <w:rFonts w:asciiTheme="majorHAnsi" w:hAnsiTheme="majorHAnsi" w:cs="Calibri Light"/>
        </w:rPr>
        <w:t xml:space="preserve">Interested candidates are requested to apply with a complete resume highlighting details of experience and achievements, 2 (two) copies of passport size photograph (attested) and copies </w:t>
      </w:r>
      <w:r w:rsidRPr="007920DF">
        <w:rPr>
          <w:rFonts w:asciiTheme="majorHAnsi" w:hAnsiTheme="majorHAnsi" w:cs="Calibri Light"/>
        </w:rPr>
        <w:lastRenderedPageBreak/>
        <w:t xml:space="preserve">of other relevant papers addressing the Executive Director, Village Education Resource Center, B-30, </w:t>
      </w:r>
      <w:proofErr w:type="spellStart"/>
      <w:r w:rsidRPr="007920DF">
        <w:rPr>
          <w:rFonts w:asciiTheme="majorHAnsi" w:hAnsiTheme="majorHAnsi" w:cs="Calibri Light"/>
        </w:rPr>
        <w:t>Ekhlas</w:t>
      </w:r>
      <w:proofErr w:type="spellEnd"/>
      <w:r w:rsidRPr="007920DF">
        <w:rPr>
          <w:rFonts w:asciiTheme="majorHAnsi" w:hAnsiTheme="majorHAnsi" w:cs="Calibri Light"/>
        </w:rPr>
        <w:t xml:space="preserve"> Uddin Khan Road, </w:t>
      </w:r>
      <w:proofErr w:type="spellStart"/>
      <w:r w:rsidRPr="007920DF">
        <w:rPr>
          <w:rFonts w:asciiTheme="majorHAnsi" w:hAnsiTheme="majorHAnsi" w:cs="Calibri Light"/>
        </w:rPr>
        <w:t>Anandapur</w:t>
      </w:r>
      <w:proofErr w:type="spellEnd"/>
      <w:r w:rsidRPr="007920DF">
        <w:rPr>
          <w:rFonts w:asciiTheme="majorHAnsi" w:hAnsiTheme="majorHAnsi" w:cs="Calibri Light"/>
        </w:rPr>
        <w:t xml:space="preserve">, Savar, Dhaka-1340 latest by </w:t>
      </w:r>
      <w:r>
        <w:rPr>
          <w:rFonts w:asciiTheme="majorHAnsi" w:hAnsiTheme="majorHAnsi" w:cs="Calibri Light"/>
        </w:rPr>
        <w:t>15 June 2025</w:t>
      </w:r>
      <w:r w:rsidRPr="007920DF">
        <w:rPr>
          <w:rFonts w:asciiTheme="majorHAnsi" w:hAnsiTheme="majorHAnsi" w:cs="Calibri Light"/>
        </w:rPr>
        <w:t>.</w:t>
      </w:r>
    </w:p>
    <w:p w:rsidR="00DF3C4A" w:rsidRPr="007920DF" w:rsidRDefault="00DF3C4A" w:rsidP="00DF3C4A">
      <w:pPr>
        <w:tabs>
          <w:tab w:val="num" w:pos="720"/>
        </w:tabs>
        <w:spacing w:after="0" w:line="288" w:lineRule="auto"/>
        <w:jc w:val="both"/>
        <w:rPr>
          <w:rFonts w:asciiTheme="majorHAnsi" w:hAnsiTheme="majorHAnsi" w:cs="Calibri Light"/>
        </w:rPr>
      </w:pPr>
    </w:p>
    <w:p w:rsidR="00DF3C4A" w:rsidRPr="007920DF" w:rsidRDefault="00DF3C4A" w:rsidP="00DF3C4A">
      <w:pPr>
        <w:tabs>
          <w:tab w:val="num" w:pos="720"/>
        </w:tabs>
        <w:spacing w:after="0" w:line="288" w:lineRule="auto"/>
        <w:jc w:val="both"/>
        <w:rPr>
          <w:rFonts w:asciiTheme="majorHAnsi" w:hAnsiTheme="majorHAnsi" w:cs="Calibri Light"/>
        </w:rPr>
      </w:pPr>
    </w:p>
    <w:p w:rsidR="00DF3C4A" w:rsidRPr="007920DF" w:rsidRDefault="00DF3C4A" w:rsidP="00DF3C4A">
      <w:pPr>
        <w:tabs>
          <w:tab w:val="num" w:pos="720"/>
        </w:tabs>
        <w:spacing w:after="0" w:line="288" w:lineRule="auto"/>
        <w:jc w:val="both"/>
        <w:rPr>
          <w:rFonts w:asciiTheme="majorHAnsi" w:hAnsiTheme="majorHAnsi" w:cs="Calibri Light"/>
        </w:rPr>
      </w:pPr>
    </w:p>
    <w:p w:rsidR="00DF3C4A" w:rsidRPr="007920DF" w:rsidRDefault="00DF3C4A" w:rsidP="00DF3C4A">
      <w:pPr>
        <w:tabs>
          <w:tab w:val="num" w:pos="720"/>
        </w:tabs>
        <w:spacing w:after="0" w:line="288" w:lineRule="auto"/>
        <w:jc w:val="both"/>
        <w:rPr>
          <w:rFonts w:asciiTheme="majorHAnsi" w:hAnsiTheme="majorHAnsi" w:cs="Calibri Light"/>
        </w:rPr>
      </w:pPr>
      <w:r w:rsidRPr="007920DF">
        <w:rPr>
          <w:rFonts w:asciiTheme="majorHAnsi" w:hAnsiTheme="majorHAnsi" w:cs="Calibri Light"/>
        </w:rPr>
        <w:t xml:space="preserve">Md. </w:t>
      </w:r>
      <w:proofErr w:type="spellStart"/>
      <w:r w:rsidRPr="007920DF">
        <w:rPr>
          <w:rFonts w:asciiTheme="majorHAnsi" w:hAnsiTheme="majorHAnsi" w:cs="Calibri Light"/>
        </w:rPr>
        <w:t>Yakub</w:t>
      </w:r>
      <w:proofErr w:type="spellEnd"/>
      <w:r w:rsidRPr="007920DF">
        <w:rPr>
          <w:rFonts w:asciiTheme="majorHAnsi" w:hAnsiTheme="majorHAnsi" w:cs="Calibri Light"/>
        </w:rPr>
        <w:t xml:space="preserve"> Hossain</w:t>
      </w:r>
    </w:p>
    <w:p w:rsidR="00DF3C4A" w:rsidRPr="007920DF" w:rsidRDefault="00DF3C4A" w:rsidP="00DF3C4A">
      <w:pPr>
        <w:tabs>
          <w:tab w:val="num" w:pos="720"/>
        </w:tabs>
        <w:spacing w:after="0" w:line="288" w:lineRule="auto"/>
        <w:jc w:val="both"/>
        <w:rPr>
          <w:rFonts w:asciiTheme="majorHAnsi" w:hAnsiTheme="majorHAnsi" w:cs="Calibri Light"/>
        </w:rPr>
      </w:pPr>
      <w:r w:rsidRPr="007920DF">
        <w:rPr>
          <w:rFonts w:asciiTheme="majorHAnsi" w:hAnsiTheme="majorHAnsi" w:cs="Calibri Light"/>
        </w:rPr>
        <w:t xml:space="preserve">Executive Director </w:t>
      </w:r>
    </w:p>
    <w:p w:rsidR="00DF3C4A" w:rsidRPr="007920DF" w:rsidRDefault="00DF3C4A" w:rsidP="00DF3C4A">
      <w:pPr>
        <w:tabs>
          <w:tab w:val="num" w:pos="720"/>
        </w:tabs>
        <w:spacing w:after="0" w:line="288" w:lineRule="auto"/>
        <w:jc w:val="both"/>
        <w:rPr>
          <w:rFonts w:asciiTheme="majorHAnsi" w:hAnsiTheme="majorHAnsi" w:cs="Calibri Light"/>
        </w:rPr>
      </w:pPr>
      <w:r w:rsidRPr="007920DF">
        <w:rPr>
          <w:rFonts w:asciiTheme="majorHAnsi" w:hAnsiTheme="majorHAnsi" w:cs="Calibri Light"/>
        </w:rPr>
        <w:t>VERC</w:t>
      </w:r>
    </w:p>
    <w:p w:rsidR="00DF3C4A" w:rsidRPr="007920DF" w:rsidRDefault="00DF3C4A" w:rsidP="00DF3C4A">
      <w:pPr>
        <w:pStyle w:val="Header"/>
        <w:tabs>
          <w:tab w:val="left" w:pos="720"/>
        </w:tabs>
        <w:jc w:val="both"/>
        <w:rPr>
          <w:rFonts w:asciiTheme="majorHAnsi" w:hAnsiTheme="majorHAnsi" w:cs="Calibri Light"/>
          <w:b/>
          <w:sz w:val="22"/>
          <w:szCs w:val="22"/>
        </w:rPr>
      </w:pPr>
      <w:r w:rsidRPr="007920DF">
        <w:rPr>
          <w:rFonts w:asciiTheme="majorHAnsi" w:hAnsiTheme="majorHAnsi" w:cs="Calibri Light"/>
          <w:b/>
          <w:sz w:val="22"/>
          <w:szCs w:val="22"/>
        </w:rPr>
        <w:t>Name of Job Portal: bdjobs.com</w:t>
      </w:r>
    </w:p>
    <w:p w:rsidR="00DF3C4A" w:rsidRPr="007920DF" w:rsidRDefault="00DF3C4A" w:rsidP="00DF3C4A">
      <w:pPr>
        <w:pStyle w:val="Header"/>
        <w:tabs>
          <w:tab w:val="left" w:pos="720"/>
        </w:tabs>
        <w:jc w:val="both"/>
        <w:rPr>
          <w:rFonts w:asciiTheme="majorHAnsi" w:hAnsiTheme="majorHAnsi" w:cs="Calibri Light"/>
          <w:b/>
          <w:sz w:val="22"/>
          <w:szCs w:val="22"/>
        </w:rPr>
      </w:pPr>
      <w:r w:rsidRPr="007920DF">
        <w:rPr>
          <w:rFonts w:asciiTheme="majorHAnsi" w:hAnsiTheme="majorHAnsi" w:cs="Calibri Light"/>
          <w:b/>
          <w:sz w:val="22"/>
          <w:szCs w:val="22"/>
        </w:rPr>
        <w:t xml:space="preserve">VERC Website </w:t>
      </w:r>
    </w:p>
    <w:p w:rsidR="00DF3C4A" w:rsidRPr="007920DF" w:rsidRDefault="00DF3C4A" w:rsidP="00DF3C4A">
      <w:pPr>
        <w:spacing w:line="360" w:lineRule="auto"/>
        <w:ind w:right="-9"/>
        <w:jc w:val="center"/>
        <w:rPr>
          <w:rFonts w:asciiTheme="majorHAnsi" w:hAnsiTheme="majorHAnsi" w:cs="Calibri Light"/>
          <w:b/>
          <w:shd w:val="clear" w:color="auto" w:fill="000000"/>
        </w:rPr>
      </w:pPr>
    </w:p>
    <w:p w:rsidR="00CD1169" w:rsidRPr="00DF3C4A" w:rsidRDefault="00CD1169" w:rsidP="00DF3C4A"/>
    <w:sectPr w:rsidR="00CD1169" w:rsidRPr="00DF3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at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00B"/>
    <w:multiLevelType w:val="hybridMultilevel"/>
    <w:tmpl w:val="5F909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3D2C6B"/>
    <w:multiLevelType w:val="multilevel"/>
    <w:tmpl w:val="60EE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8524E"/>
    <w:multiLevelType w:val="hybridMultilevel"/>
    <w:tmpl w:val="A476A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F5059C"/>
    <w:multiLevelType w:val="multilevel"/>
    <w:tmpl w:val="B418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94927"/>
    <w:multiLevelType w:val="hybridMultilevel"/>
    <w:tmpl w:val="2D40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E436D5"/>
    <w:multiLevelType w:val="hybridMultilevel"/>
    <w:tmpl w:val="B210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4A"/>
    <w:rsid w:val="00CD1169"/>
    <w:rsid w:val="00DF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B9E7"/>
  <w15:chartTrackingRefBased/>
  <w15:docId w15:val="{88449F74-916D-449F-B2CD-2F928A74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C4A"/>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Tables,List Tables1,List Tables2,List Tables3,List Tables4,List Tables5,List Tables6,List Tables11,List Tables21,List Tables31,List Tables41,List Tables7,List Tables12,List Tables22,List Tables32,List Tables42,List Tables8"/>
    <w:basedOn w:val="Normal"/>
    <w:link w:val="ListParagraphChar"/>
    <w:uiPriority w:val="34"/>
    <w:qFormat/>
    <w:rsid w:val="00DF3C4A"/>
    <w:pPr>
      <w:ind w:left="720"/>
      <w:contextualSpacing/>
    </w:pPr>
  </w:style>
  <w:style w:type="paragraph" w:styleId="Header">
    <w:name w:val="header"/>
    <w:basedOn w:val="Normal"/>
    <w:link w:val="HeaderChar"/>
    <w:uiPriority w:val="99"/>
    <w:rsid w:val="00DF3C4A"/>
    <w:pPr>
      <w:tabs>
        <w:tab w:val="center" w:pos="4320"/>
        <w:tab w:val="right" w:pos="8640"/>
      </w:tabs>
      <w:spacing w:after="0" w:line="240" w:lineRule="auto"/>
    </w:pPr>
    <w:rPr>
      <w:rFonts w:ascii="Times New Roman" w:hAnsi="Times New Roman"/>
      <w:sz w:val="24"/>
      <w:szCs w:val="24"/>
      <w:lang w:val="en-GB"/>
    </w:rPr>
  </w:style>
  <w:style w:type="character" w:customStyle="1" w:styleId="HeaderChar">
    <w:name w:val="Header Char"/>
    <w:basedOn w:val="DefaultParagraphFont"/>
    <w:link w:val="Header"/>
    <w:uiPriority w:val="99"/>
    <w:rsid w:val="00DF3C4A"/>
    <w:rPr>
      <w:rFonts w:ascii="Times New Roman" w:eastAsia="Times New Roman" w:hAnsi="Times New Roman" w:cs="Times New Roman"/>
      <w:kern w:val="0"/>
      <w:sz w:val="24"/>
      <w:szCs w:val="24"/>
      <w:lang w:val="en-GB"/>
      <w14:ligatures w14:val="none"/>
    </w:rPr>
  </w:style>
  <w:style w:type="character" w:customStyle="1" w:styleId="ListParagraphChar">
    <w:name w:val="List Paragraph Char"/>
    <w:aliases w:val="List Tables Char,List Tables1 Char,List Tables2 Char,List Tables3 Char,List Tables4 Char,List Tables5 Char,List Tables6 Char,List Tables11 Char,List Tables21 Char,List Tables31 Char,List Tables41 Char,List Tables7 Char"/>
    <w:link w:val="ListParagraph"/>
    <w:uiPriority w:val="34"/>
    <w:qFormat/>
    <w:locked/>
    <w:rsid w:val="00DF3C4A"/>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Sahitya Saha</dc:creator>
  <cp:keywords/>
  <dc:description/>
  <cp:lastModifiedBy>Sahitya Saha</cp:lastModifiedBy>
  <cp:revision>1</cp:revision>
  <cp:lastPrinted>2025-06-02T11:20:00Z</cp:lastPrinted>
  <dcterms:created xsi:type="dcterms:W3CDTF">2025-06-02T11:16:00Z</dcterms:created>
  <dcterms:modified xsi:type="dcterms:W3CDTF">2025-06-02T11:22:00Z</dcterms:modified>
</cp:coreProperties>
</file>